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99" w:rsidRDefault="0024709B" w:rsidP="00AB4099">
      <w:pPr>
        <w:bidi/>
        <w:ind w:right="-360"/>
        <w:jc w:val="center"/>
        <w:rPr>
          <w:b/>
          <w:bCs/>
          <w:sz w:val="60"/>
          <w:szCs w:val="60"/>
          <w:rtl/>
          <w:lang w:bidi="ar-JO"/>
        </w:rPr>
      </w:pPr>
      <w:r>
        <w:rPr>
          <w:noProof/>
          <w:sz w:val="28"/>
          <w:szCs w:val="28"/>
        </w:rPr>
        <w:drawing>
          <wp:inline distT="0" distB="0" distL="0" distR="0">
            <wp:extent cx="1656484" cy="1175569"/>
            <wp:effectExtent l="19050" t="0" r="866" b="0"/>
            <wp:docPr id="1" name="Picture 2" descr="صندوق المل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صندوق الملك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88" cy="117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0A9" w:rsidRDefault="000B00A9" w:rsidP="000B00A9">
      <w:pPr>
        <w:bidi/>
        <w:ind w:right="-360"/>
        <w:rPr>
          <w:b/>
          <w:bCs/>
          <w:sz w:val="52"/>
          <w:szCs w:val="52"/>
          <w:rtl/>
          <w:lang w:bidi="ar-JO"/>
        </w:rPr>
      </w:pPr>
    </w:p>
    <w:p w:rsidR="000B00A9" w:rsidRPr="007766F2" w:rsidRDefault="000B00A9" w:rsidP="007766F2">
      <w:pPr>
        <w:bidi/>
        <w:ind w:right="-360"/>
        <w:jc w:val="center"/>
        <w:rPr>
          <w:b/>
          <w:bCs/>
          <w:sz w:val="72"/>
          <w:szCs w:val="72"/>
          <w:rtl/>
          <w:lang w:bidi="ar-JO"/>
        </w:rPr>
      </w:pPr>
      <w:r w:rsidRPr="007766F2">
        <w:rPr>
          <w:rFonts w:hint="cs"/>
          <w:b/>
          <w:bCs/>
          <w:sz w:val="56"/>
          <w:szCs w:val="56"/>
          <w:rtl/>
          <w:lang w:bidi="ar-JO"/>
        </w:rPr>
        <w:t xml:space="preserve">إعلان صادر عن </w:t>
      </w:r>
      <w:r w:rsidR="007766F2">
        <w:rPr>
          <w:rFonts w:hint="cs"/>
          <w:b/>
          <w:bCs/>
          <w:sz w:val="56"/>
          <w:szCs w:val="56"/>
          <w:rtl/>
          <w:lang w:bidi="ar-JO"/>
        </w:rPr>
        <w:t>عمادة شؤون الطلبة /</w:t>
      </w:r>
      <w:r w:rsidRPr="007766F2">
        <w:rPr>
          <w:rFonts w:hint="cs"/>
          <w:b/>
          <w:bCs/>
          <w:sz w:val="56"/>
          <w:szCs w:val="56"/>
          <w:rtl/>
          <w:lang w:bidi="ar-JO"/>
        </w:rPr>
        <w:t>صندوق الملك عبد الله الثاني</w:t>
      </w:r>
    </w:p>
    <w:p w:rsidR="0088250F" w:rsidRDefault="0088250F" w:rsidP="0088250F">
      <w:pPr>
        <w:bidi/>
        <w:ind w:right="-900"/>
        <w:rPr>
          <w:b/>
          <w:bCs/>
          <w:sz w:val="44"/>
          <w:szCs w:val="44"/>
          <w:lang w:bidi="ar-JO"/>
        </w:rPr>
      </w:pPr>
    </w:p>
    <w:p w:rsidR="00F97C6A" w:rsidRDefault="00F97C6A" w:rsidP="00F97C6A">
      <w:pPr>
        <w:bidi/>
        <w:ind w:right="-900"/>
        <w:rPr>
          <w:b/>
          <w:bCs/>
          <w:sz w:val="44"/>
          <w:szCs w:val="44"/>
          <w:lang w:bidi="ar-JO"/>
        </w:rPr>
      </w:pPr>
    </w:p>
    <w:p w:rsidR="00F97C6A" w:rsidRDefault="00F97C6A" w:rsidP="00F97C6A">
      <w:pPr>
        <w:bidi/>
        <w:ind w:right="-900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هل ترغب </w:t>
      </w:r>
      <w:r w:rsidR="00777B75">
        <w:rPr>
          <w:rFonts w:hint="cs"/>
          <w:b/>
          <w:bCs/>
          <w:sz w:val="44"/>
          <w:szCs w:val="44"/>
          <w:rtl/>
          <w:lang w:bidi="ar-JO"/>
        </w:rPr>
        <w:t>بمعرفة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شخصيتك؟؟؟؟</w:t>
      </w:r>
    </w:p>
    <w:p w:rsidR="00F97C6A" w:rsidRDefault="00F97C6A" w:rsidP="00F97C6A">
      <w:pPr>
        <w:bidi/>
        <w:ind w:right="-900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               </w:t>
      </w:r>
    </w:p>
    <w:p w:rsidR="00F97C6A" w:rsidRDefault="00F97C6A" w:rsidP="00F97C6A">
      <w:pPr>
        <w:bidi/>
        <w:ind w:right="-900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                                  هل ترغب بمعرفة قدراتك؟؟؟</w:t>
      </w:r>
    </w:p>
    <w:p w:rsidR="00F97C6A" w:rsidRDefault="00F97C6A" w:rsidP="00F97C6A">
      <w:pPr>
        <w:bidi/>
        <w:ind w:right="-900"/>
        <w:rPr>
          <w:b/>
          <w:bCs/>
          <w:sz w:val="44"/>
          <w:szCs w:val="44"/>
          <w:rtl/>
          <w:lang w:bidi="ar-JO"/>
        </w:rPr>
      </w:pPr>
    </w:p>
    <w:p w:rsidR="00F97C6A" w:rsidRDefault="00F97C6A" w:rsidP="00F97C6A">
      <w:pPr>
        <w:bidi/>
        <w:ind w:right="-900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هل ترغب بكتابة مشروعك الريادي؟؟؟</w:t>
      </w:r>
    </w:p>
    <w:p w:rsidR="00F97C6A" w:rsidRDefault="00F97C6A" w:rsidP="00F97C6A">
      <w:pPr>
        <w:bidi/>
        <w:ind w:right="-900"/>
        <w:rPr>
          <w:b/>
          <w:bCs/>
          <w:sz w:val="44"/>
          <w:szCs w:val="44"/>
          <w:rtl/>
          <w:lang w:bidi="ar-JO"/>
        </w:rPr>
      </w:pPr>
    </w:p>
    <w:p w:rsidR="00392021" w:rsidRDefault="006F603A" w:rsidP="00F97C6A">
      <w:pPr>
        <w:bidi/>
        <w:ind w:right="-900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           </w:t>
      </w:r>
      <w:r w:rsidR="00F97C6A">
        <w:rPr>
          <w:rFonts w:hint="cs"/>
          <w:b/>
          <w:bCs/>
          <w:sz w:val="44"/>
          <w:szCs w:val="44"/>
          <w:rtl/>
          <w:lang w:bidi="ar-JO"/>
        </w:rPr>
        <w:t>بادر إلى التسجيل في دورة مشروعك الريادي</w:t>
      </w:r>
    </w:p>
    <w:p w:rsidR="00E13EE7" w:rsidRDefault="00E13EE7" w:rsidP="00E13EE7">
      <w:pPr>
        <w:bidi/>
        <w:ind w:right="-900"/>
        <w:rPr>
          <w:b/>
          <w:bCs/>
          <w:sz w:val="44"/>
          <w:szCs w:val="44"/>
          <w:rtl/>
          <w:lang w:bidi="ar-JO"/>
        </w:rPr>
      </w:pPr>
    </w:p>
    <w:p w:rsidR="00392021" w:rsidRDefault="00392021" w:rsidP="000B4CF8">
      <w:pPr>
        <w:bidi/>
        <w:ind w:right="-900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  يوم </w:t>
      </w:r>
      <w:r w:rsidR="000B4CF8">
        <w:rPr>
          <w:rFonts w:hint="cs"/>
          <w:b/>
          <w:bCs/>
          <w:sz w:val="44"/>
          <w:szCs w:val="44"/>
          <w:rtl/>
          <w:lang w:bidi="ar-JO"/>
        </w:rPr>
        <w:t xml:space="preserve">الأربعاء 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في  </w:t>
      </w:r>
      <w:r w:rsidR="00F97C6A"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>
        <w:rPr>
          <w:rFonts w:hint="cs"/>
          <w:b/>
          <w:bCs/>
          <w:sz w:val="44"/>
          <w:szCs w:val="44"/>
          <w:rtl/>
          <w:lang w:bidi="ar-JO"/>
        </w:rPr>
        <w:t>29/12/2011 م  من الساعة 1</w:t>
      </w:r>
      <w:r w:rsidR="000B4CF8">
        <w:rPr>
          <w:b/>
          <w:bCs/>
          <w:sz w:val="44"/>
          <w:szCs w:val="44"/>
          <w:lang w:bidi="ar-JO"/>
        </w:rPr>
        <w:t>1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ــ 2 .</w:t>
      </w:r>
    </w:p>
    <w:p w:rsidR="006F603A" w:rsidRDefault="00E13EE7" w:rsidP="006F603A">
      <w:pPr>
        <w:bidi/>
        <w:ind w:right="-900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ب</w:t>
      </w:r>
      <w:r w:rsidR="006F603A">
        <w:rPr>
          <w:rFonts w:hint="cs"/>
          <w:b/>
          <w:bCs/>
          <w:sz w:val="44"/>
          <w:szCs w:val="44"/>
          <w:rtl/>
          <w:lang w:bidi="ar-JO"/>
        </w:rPr>
        <w:t xml:space="preserve">مكتب 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التأهيل الوظيفي </w:t>
      </w:r>
      <w:r w:rsidRPr="00C84611">
        <w:rPr>
          <w:rFonts w:hint="cs"/>
          <w:b/>
          <w:bCs/>
          <w:sz w:val="52"/>
          <w:szCs w:val="52"/>
          <w:rtl/>
          <w:lang w:bidi="ar-JO"/>
        </w:rPr>
        <w:t>/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ل</w:t>
      </w:r>
      <w:r w:rsidR="006F603A">
        <w:rPr>
          <w:rFonts w:hint="cs"/>
          <w:b/>
          <w:bCs/>
          <w:sz w:val="44"/>
          <w:szCs w:val="44"/>
          <w:rtl/>
          <w:lang w:bidi="ar-JO"/>
        </w:rPr>
        <w:t>صندوق الملك عبد الله الثاني داخل حرم الجامعة بجانب مدرج  نزار قباني</w:t>
      </w:r>
    </w:p>
    <w:p w:rsidR="00E13EE7" w:rsidRPr="00B229E2" w:rsidRDefault="00B229E2" w:rsidP="00B229E2">
      <w:pPr>
        <w:bidi/>
        <w:ind w:right="-900"/>
        <w:jc w:val="center"/>
        <w:rPr>
          <w:b/>
          <w:bCs/>
          <w:sz w:val="72"/>
          <w:szCs w:val="72"/>
          <w:rtl/>
          <w:lang w:bidi="ar-JO"/>
        </w:rPr>
      </w:pPr>
      <w:r w:rsidRPr="00B229E2">
        <w:rPr>
          <w:b/>
          <w:bCs/>
          <w:sz w:val="72"/>
          <w:szCs w:val="72"/>
          <w:rtl/>
          <w:lang w:bidi="ar-JO"/>
        </w:rPr>
        <w:t>أو</w:t>
      </w:r>
    </w:p>
    <w:p w:rsidR="00F97C6A" w:rsidRDefault="000B4CF8" w:rsidP="000B4CF8">
      <w:pPr>
        <w:bidi/>
        <w:ind w:right="-900"/>
        <w:rPr>
          <w:b/>
          <w:bCs/>
          <w:sz w:val="44"/>
          <w:szCs w:val="44"/>
          <w:rtl/>
          <w:lang w:bidi="ar-JO"/>
        </w:rPr>
      </w:pPr>
      <w:r w:rsidRPr="00B229E2">
        <w:rPr>
          <w:b/>
          <w:bCs/>
          <w:sz w:val="44"/>
          <w:szCs w:val="44"/>
          <w:rtl/>
          <w:lang w:bidi="ar-JO"/>
        </w:rPr>
        <w:t xml:space="preserve">مراجعة رئيس الطلبة المتطوعين </w:t>
      </w:r>
      <w:r w:rsidR="00E13EE7" w:rsidRPr="00B229E2">
        <w:rPr>
          <w:b/>
          <w:bCs/>
          <w:sz w:val="44"/>
          <w:szCs w:val="44"/>
          <w:rtl/>
          <w:lang w:bidi="ar-JO"/>
        </w:rPr>
        <w:t>الطالب حاتم جاد من كلية الهندسة</w:t>
      </w:r>
    </w:p>
    <w:p w:rsidR="00C84611" w:rsidRDefault="00C84611" w:rsidP="00C84611">
      <w:pPr>
        <w:bidi/>
        <w:ind w:right="-900"/>
        <w:jc w:val="center"/>
        <w:rPr>
          <w:b/>
          <w:bCs/>
          <w:sz w:val="44"/>
          <w:szCs w:val="44"/>
          <w:rtl/>
          <w:lang w:bidi="ar-JO"/>
        </w:rPr>
      </w:pPr>
    </w:p>
    <w:p w:rsidR="00C84611" w:rsidRPr="00B229E2" w:rsidRDefault="00C84611" w:rsidP="00C84611">
      <w:pPr>
        <w:tabs>
          <w:tab w:val="left" w:pos="1335"/>
          <w:tab w:val="center" w:pos="4770"/>
        </w:tabs>
        <w:bidi/>
        <w:ind w:right="-900"/>
        <w:rPr>
          <w:b/>
          <w:bCs/>
          <w:sz w:val="52"/>
          <w:szCs w:val="52"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                            ت   </w:t>
      </w:r>
      <w:r w:rsidR="00B229E2">
        <w:rPr>
          <w:rFonts w:hint="cs"/>
          <w:b/>
          <w:bCs/>
          <w:sz w:val="44"/>
          <w:szCs w:val="44"/>
          <w:rtl/>
          <w:lang w:bidi="ar-JO"/>
        </w:rPr>
        <w:t>07888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13871 </w:t>
      </w:r>
    </w:p>
    <w:sectPr w:rsidR="00C84611" w:rsidRPr="00B229E2" w:rsidSect="001955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1AC" w:rsidRDefault="00D541AC" w:rsidP="00CE3A80">
      <w:r>
        <w:separator/>
      </w:r>
    </w:p>
  </w:endnote>
  <w:endnote w:type="continuationSeparator" w:id="1">
    <w:p w:rsidR="00D541AC" w:rsidRDefault="00D541AC" w:rsidP="00CE3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1AC" w:rsidRDefault="00D541AC" w:rsidP="00CE3A80">
      <w:r>
        <w:separator/>
      </w:r>
    </w:p>
  </w:footnote>
  <w:footnote w:type="continuationSeparator" w:id="1">
    <w:p w:rsidR="00D541AC" w:rsidRDefault="00D541AC" w:rsidP="00CE3A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099"/>
    <w:rsid w:val="00045D4F"/>
    <w:rsid w:val="00052117"/>
    <w:rsid w:val="000B00A9"/>
    <w:rsid w:val="000B4CF8"/>
    <w:rsid w:val="00126C7A"/>
    <w:rsid w:val="00144CC0"/>
    <w:rsid w:val="0016274D"/>
    <w:rsid w:val="00195521"/>
    <w:rsid w:val="00210B59"/>
    <w:rsid w:val="0024709B"/>
    <w:rsid w:val="002A149A"/>
    <w:rsid w:val="002F0982"/>
    <w:rsid w:val="00322764"/>
    <w:rsid w:val="00347AB4"/>
    <w:rsid w:val="00392021"/>
    <w:rsid w:val="00395460"/>
    <w:rsid w:val="004062B7"/>
    <w:rsid w:val="0042779B"/>
    <w:rsid w:val="004728D5"/>
    <w:rsid w:val="00477640"/>
    <w:rsid w:val="004A06DC"/>
    <w:rsid w:val="004F2DCE"/>
    <w:rsid w:val="00526787"/>
    <w:rsid w:val="005E6B8D"/>
    <w:rsid w:val="0069685E"/>
    <w:rsid w:val="006B2DE0"/>
    <w:rsid w:val="006C651D"/>
    <w:rsid w:val="006F603A"/>
    <w:rsid w:val="007766F2"/>
    <w:rsid w:val="00777B75"/>
    <w:rsid w:val="0088250F"/>
    <w:rsid w:val="00944F38"/>
    <w:rsid w:val="00961370"/>
    <w:rsid w:val="00A17E2B"/>
    <w:rsid w:val="00AB4099"/>
    <w:rsid w:val="00AB5B13"/>
    <w:rsid w:val="00AD5780"/>
    <w:rsid w:val="00AD7927"/>
    <w:rsid w:val="00B229E2"/>
    <w:rsid w:val="00B45DF6"/>
    <w:rsid w:val="00B752EA"/>
    <w:rsid w:val="00BB5377"/>
    <w:rsid w:val="00C84611"/>
    <w:rsid w:val="00CE3A80"/>
    <w:rsid w:val="00D25D33"/>
    <w:rsid w:val="00D4364E"/>
    <w:rsid w:val="00D541AC"/>
    <w:rsid w:val="00E04012"/>
    <w:rsid w:val="00E13EE7"/>
    <w:rsid w:val="00E7301B"/>
    <w:rsid w:val="00E775EA"/>
    <w:rsid w:val="00F336E9"/>
    <w:rsid w:val="00F538D2"/>
    <w:rsid w:val="00F9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0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47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0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3A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E3A80"/>
    <w:rPr>
      <w:sz w:val="24"/>
      <w:szCs w:val="24"/>
    </w:rPr>
  </w:style>
  <w:style w:type="paragraph" w:styleId="Footer">
    <w:name w:val="footer"/>
    <w:basedOn w:val="Normal"/>
    <w:link w:val="FooterChar"/>
    <w:rsid w:val="00CE3A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3A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هل توّد كسب خبرات عملية في إدارة الشركات؟</vt:lpstr>
    </vt:vector>
  </TitlesOfParts>
  <Company>INJAZ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هل توّد كسب خبرات عملية في إدارة الشركات؟</dc:title>
  <dc:subject/>
  <dc:creator>delissa</dc:creator>
  <cp:keywords/>
  <dc:description/>
  <cp:lastModifiedBy>2046</cp:lastModifiedBy>
  <cp:revision>19</cp:revision>
  <cp:lastPrinted>2012-05-15T09:21:00Z</cp:lastPrinted>
  <dcterms:created xsi:type="dcterms:W3CDTF">2011-03-17T07:11:00Z</dcterms:created>
  <dcterms:modified xsi:type="dcterms:W3CDTF">2012-05-15T09:22:00Z</dcterms:modified>
</cp:coreProperties>
</file>